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EF" w:rsidRDefault="00FC1FEF" w:rsidP="00FC1FEF">
      <w:pPr>
        <w:spacing w:after="0"/>
        <w:rPr>
          <w:sz w:val="28"/>
          <w:szCs w:val="28"/>
        </w:rPr>
      </w:pPr>
      <w:r>
        <w:rPr>
          <w:sz w:val="28"/>
          <w:szCs w:val="28"/>
        </w:rPr>
        <w:t>Universidade de Brasília</w:t>
      </w:r>
    </w:p>
    <w:p w:rsidR="00FC1FEF" w:rsidRDefault="00FC1FEF" w:rsidP="00FC1FEF">
      <w:pPr>
        <w:spacing w:after="0"/>
        <w:rPr>
          <w:sz w:val="28"/>
          <w:szCs w:val="28"/>
        </w:rPr>
      </w:pPr>
      <w:r>
        <w:rPr>
          <w:sz w:val="28"/>
          <w:szCs w:val="28"/>
        </w:rPr>
        <w:t>Análise dinâmica linear</w:t>
      </w:r>
    </w:p>
    <w:p w:rsidR="00FC1FEF" w:rsidRDefault="00FC1FEF" w:rsidP="00FC1FE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Professor: Oscar </w:t>
      </w:r>
      <w:proofErr w:type="spellStart"/>
      <w:r>
        <w:rPr>
          <w:sz w:val="28"/>
          <w:szCs w:val="28"/>
        </w:rPr>
        <w:t>Gaidos</w:t>
      </w:r>
      <w:proofErr w:type="spellEnd"/>
    </w:p>
    <w:p w:rsidR="00FC1FEF" w:rsidRDefault="00FC1FEF" w:rsidP="00FC1FEF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Turma:</w:t>
      </w:r>
      <w:proofErr w:type="gramEnd"/>
      <w:r>
        <w:rPr>
          <w:sz w:val="28"/>
          <w:szCs w:val="28"/>
        </w:rPr>
        <w:t>A</w:t>
      </w: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Relatório – Experimento </w:t>
      </w:r>
      <w:proofErr w:type="gramStart"/>
      <w:r>
        <w:rPr>
          <w:sz w:val="28"/>
          <w:szCs w:val="28"/>
        </w:rPr>
        <w:t>1</w:t>
      </w:r>
      <w:proofErr w:type="gramEnd"/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rPr>
          <w:sz w:val="28"/>
          <w:szCs w:val="28"/>
        </w:rPr>
      </w:pPr>
      <w:r>
        <w:rPr>
          <w:sz w:val="28"/>
          <w:szCs w:val="28"/>
        </w:rPr>
        <w:t>Vinícius Floriano 08/42435</w:t>
      </w:r>
    </w:p>
    <w:p w:rsidR="00FC1FEF" w:rsidRDefault="00FC1FEF" w:rsidP="00FC1FEF">
      <w:pPr>
        <w:spacing w:after="0"/>
        <w:rPr>
          <w:sz w:val="28"/>
          <w:szCs w:val="28"/>
        </w:rPr>
      </w:pPr>
      <w:r>
        <w:rPr>
          <w:sz w:val="28"/>
          <w:szCs w:val="28"/>
        </w:rPr>
        <w:t>Tomas Malheiros Borges 09/16366</w:t>
      </w:r>
    </w:p>
    <w:p w:rsidR="00FC1FEF" w:rsidRDefault="00FC1FEF" w:rsidP="00FC1FEF">
      <w:pPr>
        <w:spacing w:after="0"/>
        <w:rPr>
          <w:sz w:val="28"/>
          <w:szCs w:val="28"/>
        </w:rPr>
      </w:pPr>
      <w:r>
        <w:rPr>
          <w:sz w:val="28"/>
          <w:szCs w:val="28"/>
        </w:rPr>
        <w:t>Marcelo Faleiros 09/46338</w:t>
      </w:r>
    </w:p>
    <w:p w:rsidR="00FC1FEF" w:rsidRDefault="00FC1FEF" w:rsidP="00FC1FEF">
      <w:pPr>
        <w:spacing w:after="0"/>
        <w:rPr>
          <w:sz w:val="28"/>
          <w:szCs w:val="28"/>
        </w:rPr>
      </w:pPr>
    </w:p>
    <w:p w:rsidR="00FC1FEF" w:rsidRDefault="00FC1FEF" w:rsidP="00FC1FE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Brasília-DF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>T</w:t>
      </w:r>
      <w:proofErr w:type="gramStart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=[</w:t>
      </w:r>
      <w:proofErr w:type="gramEnd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-50:0.01:70];</w:t>
      </w: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V=-5.5*(1E-3)*T+1.035;</w:t>
      </w: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plot(</w:t>
      </w:r>
      <w:proofErr w:type="gramEnd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T,V);</w:t>
      </w: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067B7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plot(</w:t>
      </w:r>
      <w:proofErr w:type="gramEnd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T+1.8,V,</w:t>
      </w:r>
      <w:r w:rsidRPr="00F067B7">
        <w:rPr>
          <w:rFonts w:ascii="Courier New" w:hAnsi="Courier New" w:cs="Courier New"/>
          <w:color w:val="A020F0"/>
          <w:sz w:val="20"/>
          <w:szCs w:val="20"/>
          <w:lang w:val="en-US"/>
        </w:rPr>
        <w:t>'red'</w:t>
      </w:r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F067B7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</w:p>
    <w:p w:rsidR="00F067B7" w:rsidRP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plot(</w:t>
      </w:r>
      <w:proofErr w:type="gramEnd"/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T-1.8,V,</w:t>
      </w:r>
      <w:r w:rsidRPr="00F067B7">
        <w:rPr>
          <w:rFonts w:ascii="Courier New" w:hAnsi="Courier New" w:cs="Courier New"/>
          <w:color w:val="A020F0"/>
          <w:sz w:val="20"/>
          <w:szCs w:val="20"/>
          <w:lang w:val="en-US"/>
        </w:rPr>
        <w:t>'green'</w:t>
      </w:r>
      <w:r w:rsidRPr="00F067B7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</w:rPr>
        <w:t>'Temperatura ºC'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</w:rPr>
        <w:t>'Tensão [V]'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color w:val="000000"/>
          <w:sz w:val="20"/>
          <w:szCs w:val="20"/>
        </w:rPr>
      </w:pPr>
      <w:r w:rsidRPr="00F067B7">
        <w:rPr>
          <w:rFonts w:ascii="Courier New" w:hAnsi="Courier New" w:cs="Courier New"/>
          <w:color w:val="000000"/>
          <w:sz w:val="20"/>
          <w:szCs w:val="20"/>
        </w:rPr>
        <w:drawing>
          <wp:inline distT="0" distB="0" distL="0" distR="0">
            <wp:extent cx="3755172" cy="2819400"/>
            <wp:effectExtent l="19050" t="0" r="0" b="0"/>
            <wp:docPr id="5" name="Imagem 3" descr="C:\Vinicius\UnB\ADL\Lab\Exp_1\Exemplos dos Slides\Exercicio_temp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Vinicius\UnB\ADL\Lab\Exp_1\Exemplos dos Slides\Exercicio_temp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6091" cy="28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=[105 126 119];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tempo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[0 0.5 1];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promedio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mean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(tempo,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'Comportamento valor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promedio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temperatura'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'Tempo,minutos'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'Temperatura, ºF'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067B7" w:rsidRDefault="00052874" w:rsidP="00F067B7">
      <w:pPr>
        <w:jc w:val="center"/>
      </w:pPr>
      <w:r>
        <w:rPr>
          <w:noProof/>
          <w:lang w:eastAsia="pt-BR"/>
        </w:rPr>
        <w:drawing>
          <wp:inline distT="0" distB="0" distL="0" distR="0">
            <wp:extent cx="4101776" cy="3079630"/>
            <wp:effectExtent l="19050" t="0" r="0" b="0"/>
            <wp:docPr id="1" name="Imagem 1" descr="C:\Vinicius\UnB\ADL\Lab\Exp_1\Exemplos dos Slides\Exercici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Vinicius\UnB\ADL\Lab\Exp_1\Exemplos dos Slides\Exercicio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1518" cy="3079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=[105 126 119 129 132 128 131 135 136 132 137];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tempo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[0:.5:5];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lastRenderedPageBreak/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promedio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mean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plot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(tempo,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'Comportamento valor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promedio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de temperatura'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xlabel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'Tempo,minutos'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ylabel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(</w:t>
      </w:r>
      <w:r>
        <w:rPr>
          <w:rFonts w:ascii="Courier New" w:hAnsi="Courier New" w:cs="Courier New"/>
          <w:color w:val="A020F0"/>
          <w:sz w:val="20"/>
          <w:szCs w:val="20"/>
        </w:rPr>
        <w:t>'Temperatura, ºF'</w:t>
      </w:r>
      <w:r>
        <w:rPr>
          <w:rFonts w:ascii="Courier New" w:hAnsi="Courier New" w:cs="Courier New"/>
          <w:color w:val="000000"/>
          <w:sz w:val="20"/>
          <w:szCs w:val="20"/>
        </w:rPr>
        <w:t>);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grid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F067B7" w:rsidRDefault="00F067B7" w:rsidP="00F067B7">
      <w:pPr>
        <w:jc w:val="center"/>
      </w:pPr>
    </w:p>
    <w:p w:rsidR="009137F9" w:rsidRDefault="00052874" w:rsidP="00F067B7">
      <w:pPr>
        <w:jc w:val="center"/>
      </w:pPr>
      <w:r>
        <w:rPr>
          <w:noProof/>
          <w:lang w:eastAsia="pt-BR"/>
        </w:rPr>
        <w:drawing>
          <wp:inline distT="0" distB="0" distL="0" distR="0">
            <wp:extent cx="3888716" cy="2919663"/>
            <wp:effectExtent l="19050" t="0" r="0" b="0"/>
            <wp:docPr id="2" name="Imagem 2" descr="C:\Vinicius\UnB\ADL\Lab\Exp_1\Exemplos dos Slides\Exercici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Vinicius\UnB\ADL\Lab\Exp_1\Exemplos dos Slides\Exercicio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8471" cy="2919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A=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1 1 2 ; 2 4 -3; 3 6 -5];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>B=</w:t>
      </w: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9;1;0];</w:t>
      </w:r>
    </w:p>
    <w:p w:rsidR="00F067B7" w:rsidRDefault="00F067B7" w:rsidP="00F067B7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sol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A^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-1*B</w:t>
      </w:r>
    </w:p>
    <w:p w:rsidR="00F067B7" w:rsidRDefault="00F067B7" w:rsidP="00F067B7"/>
    <w:p w:rsidR="00F067B7" w:rsidRDefault="00F067B7" w:rsidP="00F067B7">
      <w:r>
        <w:t>&gt;&gt;sol =</w:t>
      </w:r>
    </w:p>
    <w:p w:rsidR="00F067B7" w:rsidRDefault="00F067B7" w:rsidP="00F067B7"/>
    <w:p w:rsidR="00F067B7" w:rsidRDefault="00F067B7" w:rsidP="00F067B7">
      <w:r>
        <w:t xml:space="preserve">    1.0000</w:t>
      </w:r>
    </w:p>
    <w:p w:rsidR="00F067B7" w:rsidRDefault="00F067B7" w:rsidP="00F067B7">
      <w:r>
        <w:t xml:space="preserve">    2.0000</w:t>
      </w:r>
    </w:p>
    <w:p w:rsidR="00F067B7" w:rsidRDefault="00F067B7" w:rsidP="00F067B7">
      <w:r>
        <w:t xml:space="preserve">    3.0000</w:t>
      </w:r>
    </w:p>
    <w:p w:rsidR="00F067B7" w:rsidRDefault="00F067B7" w:rsidP="00F067B7"/>
    <w:p w:rsidR="00190CE3" w:rsidRDefault="00190CE3" w:rsidP="00F067B7">
      <w:pPr>
        <w:rPr>
          <w:b/>
        </w:rPr>
      </w:pPr>
      <w:r w:rsidRPr="00190CE3">
        <w:rPr>
          <w:b/>
        </w:rPr>
        <w:t>Exercícios Adicionais</w:t>
      </w:r>
    </w:p>
    <w:p w:rsidR="00190CE3" w:rsidRDefault="00190CE3" w:rsidP="00F067B7">
      <w:r>
        <w:t>Códigos que estão dentro do GUIDE:</w:t>
      </w:r>
    </w:p>
    <w:p w:rsidR="00190CE3" w:rsidRDefault="00190CE3" w:rsidP="00F067B7">
      <w:r>
        <w:t xml:space="preserve">Botão – Questão </w:t>
      </w:r>
      <w:proofErr w:type="gramStart"/>
      <w:r>
        <w:t>1</w:t>
      </w:r>
      <w:proofErr w:type="gramEnd"/>
      <w:r>
        <w:t>: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=[0 1 0];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(1)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=[0.1 0.3 0.5 0.7 1];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den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=[1 2*eta 1];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figure(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1);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</w:t>
      </w:r>
      <w:proofErr w:type="spellStart"/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num,den</w:t>
      </w:r>
      <w:proofErr w:type="spell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 xml:space="preserve">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proofErr w:type="gramEnd"/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'0.1'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'0.3'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'0.5'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'0.7'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'1'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hold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off</w:t>
      </w:r>
    </w:p>
    <w:p w:rsidR="00190CE3" w:rsidRDefault="00190CE3" w:rsidP="00F067B7"/>
    <w:p w:rsidR="00190CE3" w:rsidRDefault="00190CE3" w:rsidP="00F067B7"/>
    <w:p w:rsidR="00190CE3" w:rsidRDefault="00190CE3" w:rsidP="00F067B7">
      <w:r>
        <w:t>Botão – Questão2: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=[0 1 0];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(2)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FF"/>
          <w:sz w:val="20"/>
          <w:szCs w:val="20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</w:rPr>
        <w:t>eta</w:t>
      </w:r>
      <w:proofErr w:type="spellEnd"/>
      <w:r>
        <w:rPr>
          <w:rFonts w:ascii="Courier New" w:hAnsi="Courier New" w:cs="Courier New"/>
          <w:color w:val="000000"/>
          <w:sz w:val="20"/>
          <w:szCs w:val="20"/>
        </w:rPr>
        <w:t>=[0.1 0.3 0.5 0.7 1];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den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=[1 2*eta 1];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switch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eta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case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0.1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</w:t>
      </w:r>
      <w:proofErr w:type="spellStart"/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num,den,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'o</w:t>
      </w:r>
      <w:proofErr w:type="spellEnd"/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blue'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case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0.3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</w:t>
      </w:r>
      <w:proofErr w:type="spellStart"/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num,den,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'xred</w:t>
      </w:r>
      <w:proofErr w:type="spellEnd"/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case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0.5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</w:t>
      </w:r>
      <w:proofErr w:type="spellStart"/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num,den</w:t>
      </w:r>
      <w:proofErr w:type="spell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'--k'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case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0.7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</w:t>
      </w:r>
      <w:proofErr w:type="spellStart"/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num,den</w:t>
      </w:r>
      <w:proofErr w:type="spell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'-green'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case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1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</w:t>
      </w:r>
      <w:proofErr w:type="spellStart"/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num,den,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':yellow</w:t>
      </w:r>
      <w:proofErr w:type="spellEnd"/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    </w:t>
      </w: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hold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   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190CE3">
        <w:rPr>
          <w:rFonts w:ascii="Courier New" w:hAnsi="Courier New" w:cs="Courier New"/>
          <w:color w:val="0000FF"/>
          <w:sz w:val="20"/>
          <w:szCs w:val="20"/>
          <w:lang w:val="en-US"/>
        </w:rPr>
        <w:t>end</w:t>
      </w:r>
      <w:proofErr w:type="gramEnd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proofErr w:type="gramStart"/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proofErr w:type="gramEnd"/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'0.1'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'0.3'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'0.5'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'0.7'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'1'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hold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off</w:t>
      </w:r>
    </w:p>
    <w:p w:rsidR="00190CE3" w:rsidRDefault="00190CE3" w:rsidP="00F067B7"/>
    <w:p w:rsidR="00190CE3" w:rsidRDefault="00190CE3" w:rsidP="00F067B7"/>
    <w:p w:rsidR="00190CE3" w:rsidRDefault="00190CE3" w:rsidP="00F067B7">
      <w:r>
        <w:t xml:space="preserve">Botão – Questão </w:t>
      </w:r>
      <w:proofErr w:type="gramStart"/>
      <w:r>
        <w:t>3</w:t>
      </w:r>
      <w:proofErr w:type="gramEnd"/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den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>=[1 2 10];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num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=10;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figure</w:t>
      </w:r>
      <w:proofErr w:type="gramEnd"/>
      <w:r>
        <w:rPr>
          <w:rFonts w:ascii="Courier New" w:hAnsi="Courier New" w:cs="Courier New"/>
          <w:color w:val="000000"/>
          <w:sz w:val="20"/>
          <w:szCs w:val="20"/>
        </w:rPr>
        <w:t>(3);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step(num,den,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'green'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hold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impulse(num,den,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'red'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hold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on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 xml:space="preserve"> 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syms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s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syms 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t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c=ilaplace((10/(s^2+2*s+10))*(1/s^2),t)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ezplot(t,c,[0 7]);</w:t>
      </w:r>
    </w:p>
    <w:p w:rsidR="00190CE3" w:rsidRP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  <w:lang w:val="en-US"/>
        </w:rPr>
      </w:pP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legend(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'Degrau'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'Impulso'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,</w:t>
      </w:r>
      <w:r w:rsidRPr="00190CE3">
        <w:rPr>
          <w:rFonts w:ascii="Courier New" w:hAnsi="Courier New" w:cs="Courier New"/>
          <w:color w:val="A020F0"/>
          <w:sz w:val="20"/>
          <w:szCs w:val="20"/>
          <w:lang w:val="en-US"/>
        </w:rPr>
        <w:t>'Rampa'</w:t>
      </w:r>
      <w:r w:rsidRPr="00190CE3"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lastRenderedPageBreak/>
        <w:t>title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r>
        <w:rPr>
          <w:rFonts w:ascii="Courier New" w:hAnsi="Courier New" w:cs="Courier New"/>
          <w:color w:val="A020F0"/>
          <w:sz w:val="20"/>
          <w:szCs w:val="20"/>
        </w:rPr>
        <w:t xml:space="preserve">'Diferentes respostas da função de 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transferencia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 xml:space="preserve"> 10/(</w:t>
      </w:r>
      <w:proofErr w:type="spellStart"/>
      <w:r>
        <w:rPr>
          <w:rFonts w:ascii="Courier New" w:hAnsi="Courier New" w:cs="Courier New"/>
          <w:color w:val="A020F0"/>
          <w:sz w:val="20"/>
          <w:szCs w:val="20"/>
        </w:rPr>
        <w:t>s^</w:t>
      </w:r>
      <w:proofErr w:type="spellEnd"/>
      <w:r>
        <w:rPr>
          <w:rFonts w:ascii="Courier New" w:hAnsi="Courier New" w:cs="Courier New"/>
          <w:color w:val="A020F0"/>
          <w:sz w:val="20"/>
          <w:szCs w:val="20"/>
        </w:rPr>
        <w:t>2+2*s+10) '</w:t>
      </w:r>
      <w:r>
        <w:rPr>
          <w:rFonts w:ascii="Courier New" w:hAnsi="Courier New" w:cs="Courier New"/>
          <w:color w:val="000000"/>
          <w:sz w:val="20"/>
          <w:szCs w:val="20"/>
        </w:rPr>
        <w:t>)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</w:p>
    <w:p w:rsidR="00190CE3" w:rsidRDefault="00190CE3" w:rsidP="00190CE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</w:rPr>
        <w:t>hold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r>
        <w:rPr>
          <w:rFonts w:ascii="Courier New" w:hAnsi="Courier New" w:cs="Courier New"/>
          <w:color w:val="A020F0"/>
          <w:sz w:val="20"/>
          <w:szCs w:val="20"/>
        </w:rPr>
        <w:t>off</w:t>
      </w:r>
    </w:p>
    <w:p w:rsidR="00190CE3" w:rsidRPr="00190CE3" w:rsidRDefault="00190CE3" w:rsidP="00F067B7"/>
    <w:sectPr w:rsidR="00190CE3" w:rsidRPr="00190CE3" w:rsidSect="009137F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30C" w:rsidRDefault="007F730C" w:rsidP="00FC1FEF">
      <w:pPr>
        <w:spacing w:after="0" w:line="240" w:lineRule="auto"/>
      </w:pPr>
      <w:r>
        <w:separator/>
      </w:r>
    </w:p>
  </w:endnote>
  <w:endnote w:type="continuationSeparator" w:id="0">
    <w:p w:rsidR="007F730C" w:rsidRDefault="007F730C" w:rsidP="00FC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30C" w:rsidRDefault="007F730C" w:rsidP="00FC1FEF">
      <w:pPr>
        <w:spacing w:after="0" w:line="240" w:lineRule="auto"/>
      </w:pPr>
      <w:r>
        <w:separator/>
      </w:r>
    </w:p>
  </w:footnote>
  <w:footnote w:type="continuationSeparator" w:id="0">
    <w:p w:rsidR="007F730C" w:rsidRDefault="007F730C" w:rsidP="00FC1F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874"/>
    <w:rsid w:val="00052874"/>
    <w:rsid w:val="00190CE3"/>
    <w:rsid w:val="007F730C"/>
    <w:rsid w:val="009137F9"/>
    <w:rsid w:val="00F067B7"/>
    <w:rsid w:val="00FC1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7F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5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2874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FC1F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FC1FEF"/>
  </w:style>
  <w:style w:type="paragraph" w:styleId="Rodap">
    <w:name w:val="footer"/>
    <w:basedOn w:val="Normal"/>
    <w:link w:val="RodapChar"/>
    <w:uiPriority w:val="99"/>
    <w:semiHidden/>
    <w:unhideWhenUsed/>
    <w:rsid w:val="00FC1F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FC1F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11B3-3D0F-4AD3-9178-27DFB5F30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319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Vinicius</dc:creator>
  <cp:lastModifiedBy>Vinicius</cp:lastModifiedBy>
  <cp:revision>2</cp:revision>
  <dcterms:created xsi:type="dcterms:W3CDTF">2010-12-08T18:35:00Z</dcterms:created>
  <dcterms:modified xsi:type="dcterms:W3CDTF">2010-12-08T19:06:00Z</dcterms:modified>
</cp:coreProperties>
</file>